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0E90" w:rsidRPr="00AE034B" w:rsidRDefault="00E80E90" w:rsidP="00E80E90">
      <w:pPr>
        <w:pStyle w:val="NormalWeb"/>
        <w:shd w:val="clear" w:color="auto" w:fill="FFFFFF"/>
        <w:rPr>
          <w:rFonts w:ascii="Garamond" w:hAnsi="Garamond" w:cs="Arial"/>
          <w:color w:val="4A4A4A"/>
        </w:rPr>
      </w:pPr>
      <w:r w:rsidRPr="00AE034B">
        <w:rPr>
          <w:rFonts w:ascii="Garamond" w:hAnsi="Garamond" w:cs="Arial"/>
          <w:color w:val="4A4A4A"/>
        </w:rPr>
        <w:t>(</w:t>
      </w:r>
      <w:r w:rsidRPr="00AE034B">
        <w:rPr>
          <w:rStyle w:val="nfasis"/>
          <w:rFonts w:ascii="Garamond" w:hAnsi="Garamond" w:cs="Arial"/>
          <w:color w:val="4A4A4A"/>
        </w:rPr>
        <w:t>Nombre y apellidos</w:t>
      </w:r>
      <w:r w:rsidRPr="00AE034B">
        <w:rPr>
          <w:rFonts w:ascii="Garamond" w:hAnsi="Garamond" w:cs="Arial"/>
          <w:color w:val="4A4A4A"/>
        </w:rPr>
        <w:t>)</w:t>
      </w:r>
    </w:p>
    <w:p w:rsidR="00E80E90" w:rsidRPr="00AE034B" w:rsidRDefault="00E80E90" w:rsidP="00E80E90">
      <w:pPr>
        <w:pStyle w:val="NormalWeb"/>
        <w:shd w:val="clear" w:color="auto" w:fill="FFFFFF"/>
        <w:rPr>
          <w:rFonts w:ascii="Garamond" w:hAnsi="Garamond" w:cs="Arial"/>
          <w:color w:val="4A4A4A"/>
        </w:rPr>
      </w:pPr>
      <w:r w:rsidRPr="00AE034B">
        <w:rPr>
          <w:rFonts w:ascii="Garamond" w:hAnsi="Garamond" w:cs="Arial"/>
          <w:color w:val="4A4A4A"/>
        </w:rPr>
        <w:t>(</w:t>
      </w:r>
      <w:r w:rsidRPr="00AE034B">
        <w:rPr>
          <w:rStyle w:val="nfasis"/>
          <w:rFonts w:ascii="Garamond" w:hAnsi="Garamond" w:cs="Arial"/>
          <w:color w:val="4A4A4A"/>
        </w:rPr>
        <w:t>Dirección</w:t>
      </w:r>
      <w:r w:rsidRPr="00AE034B">
        <w:rPr>
          <w:rFonts w:ascii="Garamond" w:hAnsi="Garamond" w:cs="Arial"/>
          <w:color w:val="4A4A4A"/>
        </w:rPr>
        <w:t>)</w:t>
      </w:r>
    </w:p>
    <w:p w:rsidR="00E80E90" w:rsidRPr="00AE034B" w:rsidRDefault="00E80E90" w:rsidP="00E80E90">
      <w:pPr>
        <w:pStyle w:val="NormalWeb"/>
        <w:shd w:val="clear" w:color="auto" w:fill="FFFFFF"/>
        <w:rPr>
          <w:rFonts w:ascii="Garamond" w:hAnsi="Garamond" w:cs="Arial"/>
          <w:color w:val="4A4A4A"/>
        </w:rPr>
      </w:pPr>
      <w:r w:rsidRPr="00AE034B">
        <w:rPr>
          <w:rFonts w:ascii="Garamond" w:hAnsi="Garamond" w:cs="Arial"/>
          <w:color w:val="4A4A4A"/>
        </w:rPr>
        <w:t>(</w:t>
      </w:r>
      <w:r w:rsidRPr="00AE034B">
        <w:rPr>
          <w:rStyle w:val="nfasis"/>
          <w:rFonts w:ascii="Garamond" w:hAnsi="Garamond" w:cs="Arial"/>
          <w:color w:val="4A4A4A"/>
        </w:rPr>
        <w:t>C.P., localidad y provincia</w:t>
      </w:r>
      <w:r w:rsidRPr="00AE034B">
        <w:rPr>
          <w:rFonts w:ascii="Garamond" w:hAnsi="Garamond" w:cs="Arial"/>
          <w:color w:val="4A4A4A"/>
        </w:rPr>
        <w:t>)</w:t>
      </w:r>
    </w:p>
    <w:p w:rsidR="00E80E90" w:rsidRPr="00AE034B" w:rsidRDefault="00E80E90" w:rsidP="00E80E90">
      <w:pPr>
        <w:pStyle w:val="NormalWeb"/>
        <w:shd w:val="clear" w:color="auto" w:fill="FFFFFF"/>
        <w:rPr>
          <w:rFonts w:ascii="Garamond" w:hAnsi="Garamond" w:cs="Arial"/>
          <w:color w:val="4A4A4A"/>
        </w:rPr>
      </w:pPr>
      <w:r w:rsidRPr="00AE034B">
        <w:rPr>
          <w:rFonts w:ascii="Garamond" w:hAnsi="Garamond" w:cs="Arial"/>
          <w:color w:val="4A4A4A"/>
        </w:rPr>
        <w:t> </w:t>
      </w:r>
    </w:p>
    <w:p w:rsidR="00E80E90" w:rsidRPr="00AE034B" w:rsidRDefault="00E80E90" w:rsidP="00E80E90">
      <w:pPr>
        <w:pStyle w:val="NormalWeb"/>
        <w:shd w:val="clear" w:color="auto" w:fill="FFFFFF"/>
        <w:jc w:val="right"/>
        <w:rPr>
          <w:rFonts w:ascii="Garamond" w:hAnsi="Garamond" w:cs="Arial"/>
          <w:color w:val="4A4A4A"/>
        </w:rPr>
      </w:pPr>
      <w:r w:rsidRPr="00AE034B">
        <w:rPr>
          <w:rFonts w:ascii="Garamond" w:hAnsi="Garamond" w:cs="Arial"/>
          <w:color w:val="4A4A4A"/>
        </w:rPr>
        <w:t>Servicio de Atención al cliente</w:t>
      </w:r>
    </w:p>
    <w:p w:rsidR="00E80E90" w:rsidRPr="00AE034B" w:rsidRDefault="00E80E90" w:rsidP="00E80E90">
      <w:pPr>
        <w:pStyle w:val="NormalWeb"/>
        <w:shd w:val="clear" w:color="auto" w:fill="FFFFFF"/>
        <w:jc w:val="right"/>
        <w:rPr>
          <w:rFonts w:ascii="Garamond" w:hAnsi="Garamond" w:cs="Arial"/>
          <w:color w:val="4A4A4A"/>
        </w:rPr>
      </w:pPr>
      <w:r w:rsidRPr="00AE034B">
        <w:rPr>
          <w:rFonts w:ascii="Garamond" w:hAnsi="Garamond" w:cs="Arial"/>
          <w:color w:val="4A4A4A"/>
        </w:rPr>
        <w:t>(</w:t>
      </w:r>
      <w:r w:rsidR="006A42E6">
        <w:rPr>
          <w:rStyle w:val="nfasis"/>
          <w:rFonts w:ascii="Garamond" w:hAnsi="Garamond" w:cs="Arial"/>
          <w:color w:val="4A4A4A"/>
        </w:rPr>
        <w:t>Concesionario/Fabricante</w:t>
      </w:r>
      <w:r w:rsidRPr="00AE034B">
        <w:rPr>
          <w:rFonts w:ascii="Garamond" w:hAnsi="Garamond" w:cs="Arial"/>
          <w:color w:val="4A4A4A"/>
        </w:rPr>
        <w:t>)</w:t>
      </w:r>
    </w:p>
    <w:p w:rsidR="00E80E90" w:rsidRPr="00AE034B" w:rsidRDefault="00E80E90" w:rsidP="00E80E90">
      <w:pPr>
        <w:pStyle w:val="NormalWeb"/>
        <w:shd w:val="clear" w:color="auto" w:fill="FFFFFF"/>
        <w:jc w:val="right"/>
        <w:rPr>
          <w:rFonts w:ascii="Garamond" w:hAnsi="Garamond" w:cs="Arial"/>
          <w:color w:val="4A4A4A"/>
        </w:rPr>
      </w:pPr>
      <w:r w:rsidRPr="00AE034B">
        <w:rPr>
          <w:rFonts w:ascii="Garamond" w:hAnsi="Garamond" w:cs="Arial"/>
          <w:color w:val="4A4A4A"/>
        </w:rPr>
        <w:t>(</w:t>
      </w:r>
      <w:r w:rsidRPr="00AE034B">
        <w:rPr>
          <w:rStyle w:val="nfasis"/>
          <w:rFonts w:ascii="Garamond" w:hAnsi="Garamond" w:cs="Arial"/>
          <w:color w:val="4A4A4A"/>
        </w:rPr>
        <w:t>Dirección</w:t>
      </w:r>
      <w:r w:rsidRPr="00AE034B">
        <w:rPr>
          <w:rFonts w:ascii="Garamond" w:hAnsi="Garamond" w:cs="Arial"/>
          <w:color w:val="4A4A4A"/>
        </w:rPr>
        <w:t>)</w:t>
      </w:r>
    </w:p>
    <w:p w:rsidR="00E80E90" w:rsidRPr="00AE034B" w:rsidRDefault="00E80E90" w:rsidP="00E80E90">
      <w:pPr>
        <w:pStyle w:val="NormalWeb"/>
        <w:shd w:val="clear" w:color="auto" w:fill="FFFFFF"/>
        <w:jc w:val="right"/>
        <w:rPr>
          <w:rFonts w:ascii="Garamond" w:hAnsi="Garamond" w:cs="Arial"/>
          <w:color w:val="4A4A4A"/>
        </w:rPr>
      </w:pPr>
      <w:r w:rsidRPr="00AE034B">
        <w:rPr>
          <w:rFonts w:ascii="Garamond" w:hAnsi="Garamond" w:cs="Arial"/>
          <w:color w:val="4A4A4A"/>
        </w:rPr>
        <w:t>(</w:t>
      </w:r>
      <w:r w:rsidRPr="00AE034B">
        <w:rPr>
          <w:rStyle w:val="nfasis"/>
          <w:rFonts w:ascii="Garamond" w:hAnsi="Garamond" w:cs="Arial"/>
          <w:color w:val="4A4A4A"/>
        </w:rPr>
        <w:t>C.P., localidad y provincia</w:t>
      </w:r>
      <w:r w:rsidRPr="00AE034B">
        <w:rPr>
          <w:rFonts w:ascii="Garamond" w:hAnsi="Garamond" w:cs="Arial"/>
          <w:color w:val="4A4A4A"/>
        </w:rPr>
        <w:t>)</w:t>
      </w:r>
    </w:p>
    <w:p w:rsidR="00E80E90" w:rsidRPr="00AE034B" w:rsidRDefault="00E80E90" w:rsidP="00E80E90">
      <w:pPr>
        <w:pStyle w:val="NormalWeb"/>
        <w:shd w:val="clear" w:color="auto" w:fill="FFFFFF"/>
        <w:jc w:val="right"/>
        <w:rPr>
          <w:rFonts w:ascii="Garamond" w:hAnsi="Garamond" w:cs="Arial"/>
          <w:color w:val="4A4A4A"/>
        </w:rPr>
      </w:pPr>
      <w:r w:rsidRPr="00AE034B">
        <w:rPr>
          <w:rFonts w:ascii="Garamond" w:hAnsi="Garamond" w:cs="Arial"/>
          <w:color w:val="4A4A4A"/>
        </w:rPr>
        <w:t>En ......, a ...... de ...... de ...... (</w:t>
      </w:r>
      <w:r w:rsidRPr="00AE034B">
        <w:rPr>
          <w:rStyle w:val="nfasis"/>
          <w:rFonts w:ascii="Garamond" w:hAnsi="Garamond" w:cs="Arial"/>
          <w:color w:val="4A4A4A"/>
        </w:rPr>
        <w:t>Localidad y fecha</w:t>
      </w:r>
      <w:r w:rsidRPr="00AE034B">
        <w:rPr>
          <w:rFonts w:ascii="Garamond" w:hAnsi="Garamond" w:cs="Arial"/>
          <w:color w:val="4A4A4A"/>
        </w:rPr>
        <w:t>)</w:t>
      </w:r>
    </w:p>
    <w:p w:rsidR="00E80E90" w:rsidRPr="00AE034B" w:rsidRDefault="00E80E90" w:rsidP="00E80E90">
      <w:pPr>
        <w:pStyle w:val="NormalWeb"/>
        <w:shd w:val="clear" w:color="auto" w:fill="FFFFFF"/>
        <w:jc w:val="right"/>
        <w:rPr>
          <w:rFonts w:ascii="Arial" w:hAnsi="Arial" w:cs="Arial"/>
          <w:color w:val="4A4A4A"/>
          <w:sz w:val="22"/>
          <w:szCs w:val="22"/>
        </w:rPr>
      </w:pPr>
    </w:p>
    <w:p w:rsidR="00E80E90" w:rsidRPr="00AE034B" w:rsidRDefault="00E80E90" w:rsidP="00E80E90">
      <w:pPr>
        <w:overflowPunct w:val="0"/>
        <w:autoSpaceDE w:val="0"/>
        <w:autoSpaceDN w:val="0"/>
        <w:adjustRightInd w:val="0"/>
        <w:spacing w:before="120" w:after="120"/>
        <w:jc w:val="both"/>
        <w:textAlignment w:val="baseline"/>
        <w:rPr>
          <w:rFonts w:ascii="Garamond" w:hAnsi="Garamond"/>
          <w:b/>
          <w:u w:val="single"/>
        </w:rPr>
      </w:pPr>
      <w:r w:rsidRPr="00AE034B">
        <w:rPr>
          <w:rFonts w:ascii="Garamond" w:hAnsi="Garamond"/>
          <w:b/>
          <w:u w:val="single"/>
        </w:rPr>
        <w:t xml:space="preserve">Asunto: </w:t>
      </w:r>
      <w:r w:rsidR="000B306B" w:rsidRPr="00AE034B">
        <w:rPr>
          <w:rFonts w:ascii="Garamond" w:hAnsi="Garamond"/>
          <w:b/>
          <w:u w:val="single"/>
        </w:rPr>
        <w:fldChar w:fldCharType="begin"/>
      </w:r>
      <w:r w:rsidRPr="00AE034B">
        <w:rPr>
          <w:rFonts w:ascii="Garamond" w:hAnsi="Garamond"/>
          <w:b/>
          <w:u w:val="single"/>
        </w:rPr>
        <w:instrText xml:space="preserve"> HYPERLINK "https://www.elcorreo.com/motor/afectados-cartel-coches-como-reclamar-el-dinero-y-listado-de-vehiculos-implicados-20211103115907-nt.html" </w:instrText>
      </w:r>
      <w:r w:rsidR="000B306B" w:rsidRPr="00AE034B">
        <w:rPr>
          <w:rFonts w:ascii="Garamond" w:hAnsi="Garamond"/>
          <w:b/>
          <w:u w:val="single"/>
        </w:rPr>
        <w:fldChar w:fldCharType="separate"/>
      </w:r>
      <w:r w:rsidRPr="00AE034B">
        <w:rPr>
          <w:rFonts w:ascii="Garamond" w:hAnsi="Garamond"/>
          <w:b/>
          <w:u w:val="single"/>
        </w:rPr>
        <w:t>Afectado por el cártel de coches</w:t>
      </w:r>
    </w:p>
    <w:p w:rsidR="00E80E90" w:rsidRPr="00E80E90" w:rsidRDefault="000B306B" w:rsidP="00E80E90">
      <w:pPr>
        <w:ind w:firstLine="708"/>
        <w:jc w:val="both"/>
        <w:rPr>
          <w:rFonts w:ascii="Garamond" w:hAnsi="Garamond"/>
          <w:b/>
          <w:u w:val="single"/>
        </w:rPr>
      </w:pPr>
      <w:r w:rsidRPr="00AE034B">
        <w:rPr>
          <w:rFonts w:ascii="Garamond" w:hAnsi="Garamond"/>
          <w:b/>
          <w:u w:val="single"/>
        </w:rPr>
        <w:fldChar w:fldCharType="end"/>
      </w:r>
      <w:r w:rsidR="00E80E90" w:rsidRPr="00AE034B">
        <w:rPr>
          <w:rFonts w:ascii="Garamond" w:hAnsi="Garamond"/>
        </w:rPr>
        <w:t>Muy Sr. mío:</w:t>
      </w:r>
    </w:p>
    <w:p w:rsidR="00E80E90" w:rsidRPr="00AE034B" w:rsidRDefault="00E80E90" w:rsidP="00E80E90">
      <w:pPr>
        <w:ind w:firstLine="708"/>
        <w:jc w:val="both"/>
        <w:rPr>
          <w:rFonts w:ascii="Garamond" w:hAnsi="Garamond"/>
        </w:rPr>
      </w:pPr>
      <w:r w:rsidRPr="00AE034B">
        <w:rPr>
          <w:rFonts w:ascii="Garamond" w:hAnsi="Garamond"/>
        </w:rPr>
        <w:t xml:space="preserve">Me  dirijo a Vd. como cliente de su concesionario, en el cual adquirí el vehículo marca: </w:t>
      </w:r>
      <w:r w:rsidRPr="00AE034B">
        <w:rPr>
          <w:rFonts w:ascii="Garamond" w:hAnsi="Garamond"/>
          <w:i/>
        </w:rPr>
        <w:t>(indicar)</w:t>
      </w:r>
      <w:r w:rsidRPr="00AE034B">
        <w:rPr>
          <w:rFonts w:ascii="Garamond" w:hAnsi="Garamond"/>
        </w:rPr>
        <w:t xml:space="preserve">      modelo: </w:t>
      </w:r>
      <w:r w:rsidRPr="00AE034B">
        <w:rPr>
          <w:rFonts w:ascii="Garamond" w:hAnsi="Garamond"/>
          <w:i/>
        </w:rPr>
        <w:t>(indicar)</w:t>
      </w:r>
      <w:r w:rsidRPr="00AE034B">
        <w:rPr>
          <w:rFonts w:ascii="Garamond" w:hAnsi="Garamond"/>
        </w:rPr>
        <w:t xml:space="preserve">         con  número de matrícula:  </w:t>
      </w:r>
      <w:r w:rsidRPr="00AE034B">
        <w:rPr>
          <w:rFonts w:ascii="Garamond" w:hAnsi="Garamond"/>
          <w:i/>
        </w:rPr>
        <w:t>(indicar)</w:t>
      </w:r>
      <w:r w:rsidRPr="00AE034B">
        <w:rPr>
          <w:rFonts w:ascii="Garamond" w:hAnsi="Garamond"/>
        </w:rPr>
        <w:t xml:space="preserve">          y  con número de bastidor: </w:t>
      </w:r>
      <w:r w:rsidRPr="00AE034B">
        <w:rPr>
          <w:rFonts w:ascii="Garamond" w:hAnsi="Garamond"/>
          <w:i/>
        </w:rPr>
        <w:t>(indicar)</w:t>
      </w:r>
      <w:r w:rsidRPr="00AE034B">
        <w:rPr>
          <w:rFonts w:ascii="Garamond" w:hAnsi="Garamond"/>
        </w:rPr>
        <w:t xml:space="preserve">         el pasado </w:t>
      </w:r>
      <w:r w:rsidRPr="00AE034B">
        <w:rPr>
          <w:rFonts w:ascii="Garamond" w:hAnsi="Garamond"/>
          <w:i/>
        </w:rPr>
        <w:t>(indicar fecha)</w:t>
      </w:r>
      <w:r w:rsidRPr="00AE034B">
        <w:rPr>
          <w:rFonts w:ascii="Garamond" w:hAnsi="Garamond"/>
        </w:rPr>
        <w:t>.</w:t>
      </w:r>
    </w:p>
    <w:p w:rsidR="00E80E90" w:rsidRPr="00AE034B" w:rsidRDefault="00E80E90" w:rsidP="00E80E90">
      <w:pPr>
        <w:ind w:firstLine="708"/>
        <w:jc w:val="both"/>
        <w:rPr>
          <w:rFonts w:ascii="Garamond" w:hAnsi="Garamond"/>
        </w:rPr>
      </w:pPr>
      <w:r w:rsidRPr="00AE034B">
        <w:rPr>
          <w:rFonts w:ascii="Garamond" w:hAnsi="Garamond"/>
        </w:rPr>
        <w:t xml:space="preserve">Para corroborar dicho extremo, se adjunta ficha </w:t>
      </w:r>
      <w:r>
        <w:rPr>
          <w:rFonts w:ascii="Garamond" w:hAnsi="Garamond"/>
        </w:rPr>
        <w:t>técnica y</w:t>
      </w:r>
      <w:r w:rsidRPr="00AE034B">
        <w:rPr>
          <w:rFonts w:ascii="Garamond" w:hAnsi="Garamond"/>
        </w:rPr>
        <w:t xml:space="preserve"> factura del vehículo.</w:t>
      </w:r>
    </w:p>
    <w:p w:rsidR="00E80E90" w:rsidRPr="00AE034B" w:rsidRDefault="00E80E90" w:rsidP="00E80E90">
      <w:pPr>
        <w:ind w:firstLine="708"/>
        <w:jc w:val="both"/>
        <w:rPr>
          <w:rFonts w:ascii="Garamond" w:hAnsi="Garamond"/>
        </w:rPr>
      </w:pPr>
      <w:r w:rsidRPr="00AE034B">
        <w:rPr>
          <w:rFonts w:ascii="Garamond" w:hAnsi="Garamond"/>
        </w:rPr>
        <w:t xml:space="preserve">El Tribunal Supremo, en su Sentencia núm. 633/2021 de 6 de mayo,  ha decidido de acuerdo con la interpretación de las normas establecida en los fundamentos jurídicos cuarto, quinto y octavo: 1.- NO HA LUGAR al recurso de casación núm. 2227/2020, interpuesto por RENAULT ESPAÑA COMERCIAL S.A. (RECSA), contra la sentencia de 27 de diciembre de 2019, dictada por la Sección Sexta de la Sala de lo Contencioso- Administrativo de la Audiencia Nacional, en el recurso contencioso-administrativo núm. 682/2015 confirmando la RESOLUCIÓN (Expte. S/0482/13 Fabricantes de automóviles) de la Comisión Nacional de los Mercados de la Competencia de fecha 23 de julio de 2015. Dicha conducta por parte de su concesionario conlleva que me ocasione un desequilibrio económico relevante al </w:t>
      </w:r>
      <w:r>
        <w:rPr>
          <w:rFonts w:ascii="Garamond" w:hAnsi="Garamond"/>
        </w:rPr>
        <w:t xml:space="preserve">adquirir un vehículo </w:t>
      </w:r>
      <w:r w:rsidRPr="00AE034B">
        <w:rPr>
          <w:rFonts w:ascii="Garamond" w:hAnsi="Garamond"/>
        </w:rPr>
        <w:t>por un importe superior al real.</w:t>
      </w:r>
    </w:p>
    <w:p w:rsidR="00E80E90" w:rsidRPr="00AE034B" w:rsidRDefault="00E80E90" w:rsidP="00E80E90">
      <w:pPr>
        <w:ind w:firstLine="708"/>
        <w:jc w:val="both"/>
        <w:rPr>
          <w:rFonts w:ascii="Garamond" w:hAnsi="Garamond"/>
        </w:rPr>
      </w:pPr>
      <w:r w:rsidRPr="00AE034B">
        <w:rPr>
          <w:rFonts w:ascii="Garamond" w:hAnsi="Garamond"/>
        </w:rPr>
        <w:t>Por todo ello, teniendo en cuenta las resoluciones de referencia, les solicito la devolución del  importe cobrado indebidamente,</w:t>
      </w:r>
      <w:r>
        <w:rPr>
          <w:rFonts w:ascii="Garamond" w:hAnsi="Garamond"/>
        </w:rPr>
        <w:t xml:space="preserve"> y</w:t>
      </w:r>
      <w:r w:rsidRPr="00AE034B">
        <w:rPr>
          <w:rFonts w:ascii="Garamond" w:hAnsi="Garamond"/>
        </w:rPr>
        <w:t xml:space="preserve"> al amparo del artículo 1973 del Código Civil sirva la presente para interrumpir cuantas acciones legales me correspondieran para reclamar la indemnización a que en derecho me correspondiere por los hechos relatados.</w:t>
      </w:r>
    </w:p>
    <w:p w:rsidR="00E80E90" w:rsidRPr="00AE034B" w:rsidRDefault="00E80E90" w:rsidP="00E80E90">
      <w:pPr>
        <w:ind w:firstLine="708"/>
        <w:jc w:val="both"/>
        <w:rPr>
          <w:rFonts w:ascii="Garamond" w:hAnsi="Garamond"/>
        </w:rPr>
      </w:pPr>
      <w:r w:rsidRPr="00AE034B">
        <w:rPr>
          <w:rFonts w:ascii="Garamond" w:hAnsi="Garamond"/>
        </w:rPr>
        <w:t xml:space="preserve">Sin otro particular y esperando a que accedan a mi petición, reciban un cordial saludo. </w:t>
      </w:r>
    </w:p>
    <w:p w:rsidR="00E80E90" w:rsidRPr="00AE034B" w:rsidRDefault="00E80E90" w:rsidP="00E80E90">
      <w:pPr>
        <w:ind w:firstLine="708"/>
        <w:jc w:val="both"/>
        <w:rPr>
          <w:rFonts w:ascii="Garamond" w:hAnsi="Garamond"/>
        </w:rPr>
      </w:pPr>
      <w:r w:rsidRPr="00AE034B">
        <w:rPr>
          <w:rFonts w:ascii="Garamond" w:hAnsi="Garamond"/>
        </w:rPr>
        <w:t>Atentamente,</w:t>
      </w:r>
    </w:p>
    <w:p w:rsidR="00E80E90" w:rsidRPr="00AE034B" w:rsidRDefault="00E80E90" w:rsidP="00E80E90">
      <w:pPr>
        <w:jc w:val="both"/>
        <w:rPr>
          <w:rFonts w:ascii="Garamond" w:hAnsi="Garamond"/>
          <w:b/>
        </w:rPr>
      </w:pPr>
    </w:p>
    <w:p w:rsidR="00E80E90" w:rsidRPr="00AE034B" w:rsidRDefault="00E80E90" w:rsidP="00E80E90">
      <w:pPr>
        <w:spacing w:after="0"/>
        <w:jc w:val="both"/>
        <w:rPr>
          <w:rFonts w:ascii="Garamond" w:hAnsi="Garamond"/>
          <w:bCs/>
        </w:rPr>
      </w:pPr>
      <w:r w:rsidRPr="00AE034B">
        <w:rPr>
          <w:rFonts w:ascii="Garamond" w:hAnsi="Garamond"/>
          <w:bCs/>
        </w:rPr>
        <w:t>Don/Doña____________________________________________________________</w:t>
      </w:r>
    </w:p>
    <w:p w:rsidR="008E23C9" w:rsidRPr="00E80E90" w:rsidRDefault="00E80E90" w:rsidP="00E80E90">
      <w:pPr>
        <w:spacing w:after="0"/>
        <w:jc w:val="both"/>
        <w:rPr>
          <w:rFonts w:ascii="Garamond" w:hAnsi="Garamond"/>
          <w:bCs/>
        </w:rPr>
      </w:pPr>
      <w:r w:rsidRPr="00AE034B">
        <w:rPr>
          <w:rFonts w:ascii="Garamond" w:hAnsi="Garamond"/>
          <w:bCs/>
        </w:rPr>
        <w:t>Con domicilio a efecto de notificaciones:_____________________________________</w:t>
      </w:r>
    </w:p>
    <w:sectPr w:rsidR="008E23C9" w:rsidRPr="00E80E90" w:rsidSect="00757586">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3A97" w:rsidRDefault="00173A97" w:rsidP="00DB59BB">
      <w:pPr>
        <w:spacing w:after="0" w:line="240" w:lineRule="auto"/>
      </w:pPr>
      <w:r>
        <w:separator/>
      </w:r>
    </w:p>
  </w:endnote>
  <w:endnote w:type="continuationSeparator" w:id="0">
    <w:p w:rsidR="00173A97" w:rsidRDefault="00173A97" w:rsidP="00DB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59BB" w:rsidRDefault="00DB59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59BB" w:rsidRDefault="00DB59B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59BB" w:rsidRDefault="00DB59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3A97" w:rsidRDefault="00173A97" w:rsidP="00DB59BB">
      <w:pPr>
        <w:spacing w:after="0" w:line="240" w:lineRule="auto"/>
      </w:pPr>
      <w:r>
        <w:separator/>
      </w:r>
    </w:p>
  </w:footnote>
  <w:footnote w:type="continuationSeparator" w:id="0">
    <w:p w:rsidR="00173A97" w:rsidRDefault="00173A97" w:rsidP="00DB5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59BB" w:rsidRDefault="00331FD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905594" o:spid="_x0000_s2050" type="#_x0000_t75" style="position:absolute;margin-left:0;margin-top:0;width:595.55pt;height:842.05pt;z-index:-251657216;mso-position-horizontal:center;mso-position-horizontal-relative:margin;mso-position-vertical:center;mso-position-vertical-relative:margin" o:allowincell="f">
          <v:imagedata r:id="rId1" o:title="Doc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59BB" w:rsidRDefault="00331FD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905595" o:spid="_x0000_s2051" type="#_x0000_t75" style="position:absolute;margin-left:0;margin-top:0;width:595.55pt;height:842.05pt;z-index:-251656192;mso-position-horizontal:center;mso-position-horizontal-relative:margin;mso-position-vertical:center;mso-position-vertical-relative:margin" o:allowincell="f">
          <v:imagedata r:id="rId1" o:title="Doc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59BB" w:rsidRDefault="00331FD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905593" o:spid="_x0000_s2049" type="#_x0000_t75" style="position:absolute;margin-left:0;margin-top:0;width:595.55pt;height:842.05pt;z-index:-251658240;mso-position-horizontal:center;mso-position-horizontal-relative:margin;mso-position-vertical:center;mso-position-vertical-relative:margin" o:allowincell="f">
          <v:imagedata r:id="rId1" o:title="Doc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BB"/>
    <w:rsid w:val="000B306B"/>
    <w:rsid w:val="001555CE"/>
    <w:rsid w:val="00173A97"/>
    <w:rsid w:val="00331FDE"/>
    <w:rsid w:val="00401598"/>
    <w:rsid w:val="006A42E6"/>
    <w:rsid w:val="00757586"/>
    <w:rsid w:val="00826FD6"/>
    <w:rsid w:val="008E23C9"/>
    <w:rsid w:val="00DB59BB"/>
    <w:rsid w:val="00E7196F"/>
    <w:rsid w:val="00E80E90"/>
    <w:rsid w:val="00FF00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897536D-6335-4DF9-862D-F680157C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9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9BB"/>
  </w:style>
  <w:style w:type="paragraph" w:styleId="Piedepgina">
    <w:name w:val="footer"/>
    <w:basedOn w:val="Normal"/>
    <w:link w:val="PiedepginaCar"/>
    <w:uiPriority w:val="99"/>
    <w:unhideWhenUsed/>
    <w:rsid w:val="00DB59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9BB"/>
  </w:style>
  <w:style w:type="paragraph" w:styleId="NormalWeb">
    <w:name w:val="Normal (Web)"/>
    <w:basedOn w:val="Normal"/>
    <w:uiPriority w:val="99"/>
    <w:unhideWhenUsed/>
    <w:rsid w:val="00E80E9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E80E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1851</Characters>
  <Application>Microsoft Office Word</Application>
  <DocSecurity>4</DocSecurity>
  <Lines>15</Lines>
  <Paragraphs>4</Paragraphs>
  <ScaleCrop>false</ScaleCrop>
  <Company>Microsoft</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pgweb.mfc@comsevilla.es</cp:lastModifiedBy>
  <cp:revision>2</cp:revision>
  <dcterms:created xsi:type="dcterms:W3CDTF">2021-11-29T11:58:00Z</dcterms:created>
  <dcterms:modified xsi:type="dcterms:W3CDTF">2021-11-29T11:58:00Z</dcterms:modified>
</cp:coreProperties>
</file>