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77D3F"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087CC676"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35D657E9"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7AF76493" w14:textId="77777777" w:rsidR="00AD4640" w:rsidRPr="004F6F88" w:rsidRDefault="00AD4640" w:rsidP="00AD4640">
      <w:pPr>
        <w:spacing w:after="0" w:line="300" w:lineRule="auto"/>
        <w:outlineLvl w:val="0"/>
        <w:rPr>
          <w:rFonts w:ascii="Helvetica" w:eastAsia="Times New Roman" w:hAnsi="Helvetica" w:cs="Times New Roman"/>
          <w:b/>
          <w:bCs/>
          <w:color w:val="4BACC6"/>
          <w:kern w:val="36"/>
          <w:sz w:val="39"/>
          <w:szCs w:val="39"/>
          <w:lang w:val="es-ES" w:eastAsia="en-GB"/>
        </w:rPr>
      </w:pPr>
      <w:r w:rsidRPr="004F6F88">
        <w:rPr>
          <w:rFonts w:ascii="Helvetica" w:eastAsia="Times New Roman" w:hAnsi="Helvetica" w:cs="Times New Roman"/>
          <w:b/>
          <w:bCs/>
          <w:color w:val="4BACC6"/>
          <w:kern w:val="36"/>
          <w:sz w:val="39"/>
          <w:szCs w:val="39"/>
          <w:lang w:val="es-ES" w:eastAsia="en-GB"/>
        </w:rPr>
        <w:t>BOLOGNA HEALTH JOBS</w:t>
      </w:r>
    </w:p>
    <w:p w14:paraId="7FDA60EC" w14:textId="77777777" w:rsidR="00AD4640" w:rsidRP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r>
        <w:rPr>
          <w:rFonts w:ascii="Helvetica" w:eastAsia="Times New Roman" w:hAnsi="Helvetica" w:cs="Times New Roman"/>
          <w:b/>
          <w:bCs/>
          <w:noProof/>
          <w:color w:val="4BACC6"/>
          <w:kern w:val="36"/>
          <w:sz w:val="39"/>
          <w:szCs w:val="39"/>
          <w:lang w:eastAsia="en-GB"/>
        </w:rPr>
        <w:drawing>
          <wp:inline distT="0" distB="0" distL="0" distR="0" wp14:anchorId="617E4A69" wp14:editId="44F99A13">
            <wp:extent cx="2476500" cy="1752600"/>
            <wp:effectExtent l="0" t="0" r="0" b="0"/>
            <wp:docPr id="1" name="Picture 1" descr="C:\Users\Usuario\Pictures\2009-06\H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2009-06\H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752600"/>
                    </a:xfrm>
                    <a:prstGeom prst="rect">
                      <a:avLst/>
                    </a:prstGeom>
                    <a:noFill/>
                    <a:ln>
                      <a:noFill/>
                    </a:ln>
                  </pic:spPr>
                </pic:pic>
              </a:graphicData>
            </a:graphic>
          </wp:inline>
        </w:drawing>
      </w:r>
    </w:p>
    <w:p w14:paraId="4B1347C5" w14:textId="4BFC82CD" w:rsidR="004F6F88" w:rsidRPr="004F6F88" w:rsidRDefault="004F6F88" w:rsidP="004F6F88">
      <w:pPr>
        <w:spacing w:after="0" w:line="300" w:lineRule="auto"/>
        <w:outlineLvl w:val="0"/>
        <w:rPr>
          <w:rFonts w:eastAsia="Times New Roman" w:cstheme="minorHAnsi"/>
          <w:b/>
          <w:bCs/>
          <w:kern w:val="36"/>
          <w:sz w:val="24"/>
          <w:szCs w:val="24"/>
          <w:lang w:val="es-ES" w:eastAsia="en-GB"/>
        </w:rPr>
      </w:pPr>
      <w:proofErr w:type="spellStart"/>
      <w:r w:rsidRPr="004F6F88">
        <w:rPr>
          <w:rFonts w:eastAsia="Times New Roman" w:cstheme="minorHAnsi"/>
          <w:b/>
          <w:bCs/>
          <w:kern w:val="36"/>
          <w:sz w:val="24"/>
          <w:szCs w:val="24"/>
          <w:lang w:val="es-ES" w:eastAsia="en-GB"/>
        </w:rPr>
        <w:t>Consult</w:t>
      </w:r>
      <w:r>
        <w:rPr>
          <w:rFonts w:eastAsia="Times New Roman" w:cstheme="minorHAnsi"/>
          <w:b/>
          <w:bCs/>
          <w:kern w:val="36"/>
          <w:sz w:val="24"/>
          <w:szCs w:val="24"/>
          <w:lang w:val="es-ES" w:eastAsia="en-GB"/>
        </w:rPr>
        <w:t>ant</w:t>
      </w:r>
      <w:proofErr w:type="spellEnd"/>
      <w:r w:rsidR="005B00B9">
        <w:rPr>
          <w:rFonts w:eastAsia="Times New Roman" w:cstheme="minorHAnsi"/>
          <w:b/>
          <w:bCs/>
          <w:kern w:val="36"/>
          <w:sz w:val="24"/>
          <w:szCs w:val="24"/>
          <w:lang w:val="es-ES" w:eastAsia="en-GB"/>
        </w:rPr>
        <w:t xml:space="preserve"> en Microbiología</w:t>
      </w:r>
    </w:p>
    <w:p w14:paraId="3DB52636"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
    <w:p w14:paraId="2410290E" w14:textId="77777777" w:rsidR="005B00B9"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Bologna Health Jobs Ir</w:t>
      </w:r>
      <w:r>
        <w:rPr>
          <w:rFonts w:eastAsia="Times New Roman" w:cstheme="minorHAnsi"/>
          <w:b/>
          <w:bCs/>
          <w:kern w:val="36"/>
          <w:sz w:val="24"/>
          <w:szCs w:val="24"/>
          <w:lang w:val="es-ES" w:eastAsia="en-GB"/>
        </w:rPr>
        <w:t>landa</w:t>
      </w:r>
      <w:r w:rsidRPr="004F6F88">
        <w:rPr>
          <w:rFonts w:eastAsia="Times New Roman" w:cstheme="minorHAnsi"/>
          <w:b/>
          <w:bCs/>
          <w:kern w:val="36"/>
          <w:sz w:val="24"/>
          <w:szCs w:val="24"/>
          <w:lang w:val="es-ES" w:eastAsia="en-GB"/>
        </w:rPr>
        <w:t xml:space="preserve"> con</w:t>
      </w:r>
      <w:r>
        <w:rPr>
          <w:rFonts w:eastAsia="Times New Roman" w:cstheme="minorHAnsi"/>
          <w:b/>
          <w:bCs/>
          <w:kern w:val="36"/>
          <w:sz w:val="24"/>
          <w:szCs w:val="24"/>
          <w:lang w:val="es-ES" w:eastAsia="en-GB"/>
        </w:rPr>
        <w:t xml:space="preserve"> la colaboración</w:t>
      </w:r>
      <w:r w:rsidRPr="004F6F88">
        <w:rPr>
          <w:rFonts w:eastAsia="Times New Roman" w:cstheme="minorHAnsi"/>
          <w:b/>
          <w:bCs/>
          <w:kern w:val="36"/>
          <w:sz w:val="24"/>
          <w:szCs w:val="24"/>
          <w:lang w:val="es-ES" w:eastAsia="en-GB"/>
        </w:rPr>
        <w:t xml:space="preserve"> </w:t>
      </w:r>
      <w:r>
        <w:rPr>
          <w:rFonts w:eastAsia="Times New Roman" w:cstheme="minorHAnsi"/>
          <w:b/>
          <w:bCs/>
          <w:kern w:val="36"/>
          <w:sz w:val="24"/>
          <w:szCs w:val="24"/>
          <w:lang w:val="es-ES" w:eastAsia="en-GB"/>
        </w:rPr>
        <w:t>d</w:t>
      </w:r>
      <w:r w:rsidRPr="004F6F88">
        <w:rPr>
          <w:rFonts w:eastAsia="Times New Roman" w:cstheme="minorHAnsi"/>
          <w:b/>
          <w:bCs/>
          <w:kern w:val="36"/>
          <w:sz w:val="24"/>
          <w:szCs w:val="24"/>
          <w:lang w:val="es-ES" w:eastAsia="en-GB"/>
        </w:rPr>
        <w:t xml:space="preserve">el HSE busca </w:t>
      </w:r>
      <w:proofErr w:type="gramStart"/>
      <w:r w:rsidR="005B00B9">
        <w:rPr>
          <w:rFonts w:eastAsia="Times New Roman" w:cstheme="minorHAnsi"/>
          <w:b/>
          <w:bCs/>
          <w:kern w:val="36"/>
          <w:sz w:val="24"/>
          <w:szCs w:val="24"/>
          <w:lang w:val="es-ES" w:eastAsia="en-GB"/>
        </w:rPr>
        <w:t xml:space="preserve">médico </w:t>
      </w:r>
      <w:r w:rsidRPr="004F6F88">
        <w:rPr>
          <w:rFonts w:eastAsia="Times New Roman" w:cstheme="minorHAnsi"/>
          <w:b/>
          <w:bCs/>
          <w:kern w:val="36"/>
          <w:sz w:val="24"/>
          <w:szCs w:val="24"/>
          <w:lang w:val="es-ES" w:eastAsia="en-GB"/>
        </w:rPr>
        <w:t>especialistas</w:t>
      </w:r>
      <w:proofErr w:type="gramEnd"/>
      <w:r w:rsidR="005B00B9">
        <w:rPr>
          <w:rFonts w:eastAsia="Times New Roman" w:cstheme="minorHAnsi"/>
          <w:b/>
          <w:bCs/>
          <w:kern w:val="36"/>
          <w:sz w:val="24"/>
          <w:szCs w:val="24"/>
          <w:lang w:val="es-ES" w:eastAsia="en-GB"/>
        </w:rPr>
        <w:t xml:space="preserve"> </w:t>
      </w:r>
      <w:r w:rsidRPr="004F6F88">
        <w:rPr>
          <w:rFonts w:eastAsia="Times New Roman" w:cstheme="minorHAnsi"/>
          <w:b/>
          <w:bCs/>
          <w:kern w:val="36"/>
          <w:sz w:val="24"/>
          <w:szCs w:val="24"/>
          <w:lang w:val="es-ES" w:eastAsia="en-GB"/>
        </w:rPr>
        <w:t xml:space="preserve">con amplia experiencia en </w:t>
      </w:r>
      <w:r w:rsidR="005B00B9">
        <w:rPr>
          <w:rFonts w:eastAsia="Times New Roman" w:cstheme="minorHAnsi"/>
          <w:b/>
          <w:bCs/>
          <w:kern w:val="36"/>
          <w:sz w:val="24"/>
          <w:szCs w:val="24"/>
          <w:lang w:val="es-ES" w:eastAsia="en-GB"/>
        </w:rPr>
        <w:t>microbiología</w:t>
      </w:r>
      <w:r w:rsidRPr="004F6F88">
        <w:rPr>
          <w:rFonts w:eastAsia="Times New Roman" w:cstheme="minorHAnsi"/>
          <w:b/>
          <w:bCs/>
          <w:kern w:val="36"/>
          <w:sz w:val="24"/>
          <w:szCs w:val="24"/>
          <w:lang w:val="es-ES" w:eastAsia="en-GB"/>
        </w:rPr>
        <w:t xml:space="preserve"> </w:t>
      </w:r>
      <w:r w:rsidR="005B00B9">
        <w:rPr>
          <w:rFonts w:eastAsia="Times New Roman" w:cstheme="minorHAnsi"/>
          <w:b/>
          <w:bCs/>
          <w:kern w:val="36"/>
          <w:sz w:val="24"/>
          <w:szCs w:val="24"/>
          <w:lang w:val="es-ES" w:eastAsia="en-GB"/>
        </w:rPr>
        <w:t>para en condado de Cork</w:t>
      </w:r>
    </w:p>
    <w:p w14:paraId="6987B0B1" w14:textId="17654B8D" w:rsidR="004F6F88" w:rsidRDefault="004F6F88" w:rsidP="004F6F88">
      <w:pPr>
        <w:spacing w:after="0" w:line="300" w:lineRule="auto"/>
        <w:outlineLvl w:val="0"/>
        <w:rPr>
          <w:rFonts w:eastAsia="Times New Roman" w:cstheme="minorHAnsi"/>
          <w:b/>
          <w:bCs/>
          <w:kern w:val="36"/>
          <w:sz w:val="24"/>
          <w:szCs w:val="24"/>
          <w:lang w:val="es-ES" w:eastAsia="en-GB"/>
        </w:rPr>
      </w:pPr>
      <w:r>
        <w:rPr>
          <w:rFonts w:eastAsia="Times New Roman" w:cstheme="minorHAnsi"/>
          <w:b/>
          <w:bCs/>
          <w:kern w:val="36"/>
          <w:sz w:val="24"/>
          <w:szCs w:val="24"/>
          <w:lang w:val="es-ES" w:eastAsia="en-GB"/>
        </w:rPr>
        <w:t>.</w:t>
      </w:r>
    </w:p>
    <w:p w14:paraId="39048558" w14:textId="1B65AE07" w:rsidR="005B00B9" w:rsidRPr="005B00B9" w:rsidRDefault="005B00B9" w:rsidP="005B00B9">
      <w:pPr>
        <w:spacing w:after="0" w:line="300" w:lineRule="auto"/>
        <w:outlineLvl w:val="0"/>
        <w:rPr>
          <w:rFonts w:eastAsia="Times New Roman" w:cstheme="minorHAnsi"/>
          <w:b/>
          <w:bCs/>
          <w:kern w:val="36"/>
          <w:sz w:val="24"/>
          <w:szCs w:val="24"/>
          <w:lang w:val="es-ES" w:eastAsia="en-GB"/>
        </w:rPr>
      </w:pPr>
      <w:r>
        <w:rPr>
          <w:rFonts w:eastAsia="Times New Roman" w:cstheme="minorHAnsi"/>
          <w:b/>
          <w:bCs/>
          <w:kern w:val="36"/>
          <w:sz w:val="24"/>
          <w:szCs w:val="24"/>
          <w:lang w:val="es-ES" w:eastAsia="en-GB"/>
        </w:rPr>
        <w:t xml:space="preserve"> P</w:t>
      </w:r>
      <w:r w:rsidRPr="005B00B9">
        <w:rPr>
          <w:rFonts w:eastAsia="Times New Roman" w:cstheme="minorHAnsi"/>
          <w:b/>
          <w:bCs/>
          <w:kern w:val="36"/>
          <w:sz w:val="24"/>
          <w:szCs w:val="24"/>
          <w:lang w:val="es-ES" w:eastAsia="en-GB"/>
        </w:rPr>
        <w:t xml:space="preserve">ara los </w:t>
      </w:r>
      <w:proofErr w:type="spellStart"/>
      <w:r>
        <w:rPr>
          <w:rFonts w:eastAsia="Times New Roman" w:cstheme="minorHAnsi"/>
          <w:b/>
          <w:bCs/>
          <w:kern w:val="36"/>
          <w:sz w:val="24"/>
          <w:szCs w:val="24"/>
          <w:lang w:val="es-ES" w:eastAsia="en-GB"/>
        </w:rPr>
        <w:t>los</w:t>
      </w:r>
      <w:proofErr w:type="spellEnd"/>
      <w:r>
        <w:rPr>
          <w:rFonts w:eastAsia="Times New Roman" w:cstheme="minorHAnsi"/>
          <w:b/>
          <w:bCs/>
          <w:kern w:val="36"/>
          <w:sz w:val="24"/>
          <w:szCs w:val="24"/>
          <w:lang w:val="es-ES" w:eastAsia="en-GB"/>
        </w:rPr>
        <w:t xml:space="preserve"> interesados</w:t>
      </w:r>
      <w:r w:rsidRPr="005B00B9">
        <w:rPr>
          <w:rFonts w:eastAsia="Times New Roman" w:cstheme="minorHAnsi"/>
          <w:b/>
          <w:bCs/>
          <w:kern w:val="36"/>
          <w:sz w:val="24"/>
          <w:szCs w:val="24"/>
          <w:lang w:val="es-ES" w:eastAsia="en-GB"/>
        </w:rPr>
        <w:t xml:space="preserve"> que estén considerando una oportunidad de reubicación, esta es una zona vibrante y próspera, que ofrece un excelente lugar para vivir y trabajar en la costa sureste de Irlanda. Cork es la segunda ciudad más grande de Irlanda y, gracias al aumento de la inversión privada y gubernamental, se convertirá en la región de más rápido crecimiento del país. Cork, históricamente un centro para la industria pesada y el comercio </w:t>
      </w:r>
      <w:proofErr w:type="gramStart"/>
      <w:r w:rsidRPr="005B00B9">
        <w:rPr>
          <w:rFonts w:eastAsia="Times New Roman" w:cstheme="minorHAnsi"/>
          <w:b/>
          <w:bCs/>
          <w:kern w:val="36"/>
          <w:sz w:val="24"/>
          <w:szCs w:val="24"/>
          <w:lang w:val="es-ES" w:eastAsia="en-GB"/>
        </w:rPr>
        <w:t>internacional,</w:t>
      </w:r>
      <w:proofErr w:type="gramEnd"/>
      <w:r w:rsidRPr="005B00B9">
        <w:rPr>
          <w:rFonts w:eastAsia="Times New Roman" w:cstheme="minorHAnsi"/>
          <w:b/>
          <w:bCs/>
          <w:kern w:val="36"/>
          <w:sz w:val="24"/>
          <w:szCs w:val="24"/>
          <w:lang w:val="es-ES" w:eastAsia="en-GB"/>
        </w:rPr>
        <w:t xml:space="preserve"> es ahora un centro de renombre mundial para los líderes de la industria tecnológica y farmacéutica, con Apple, Dell, Pfizer y Amazon con una presencia significativa en la región.</w:t>
      </w:r>
    </w:p>
    <w:p w14:paraId="7E3DD09A" w14:textId="7D7C4ED1" w:rsidR="004F6F88" w:rsidRPr="004F6F88" w:rsidRDefault="005B00B9" w:rsidP="005B00B9">
      <w:pPr>
        <w:spacing w:after="0" w:line="300" w:lineRule="auto"/>
        <w:outlineLvl w:val="0"/>
        <w:rPr>
          <w:rFonts w:eastAsia="Times New Roman" w:cstheme="minorHAnsi"/>
          <w:b/>
          <w:bCs/>
          <w:kern w:val="36"/>
          <w:sz w:val="24"/>
          <w:szCs w:val="24"/>
          <w:lang w:val="es-ES" w:eastAsia="en-GB"/>
        </w:rPr>
      </w:pPr>
      <w:r w:rsidRPr="005B00B9">
        <w:rPr>
          <w:rFonts w:eastAsia="Times New Roman" w:cstheme="minorHAnsi"/>
          <w:b/>
          <w:bCs/>
          <w:kern w:val="36"/>
          <w:sz w:val="24"/>
          <w:szCs w:val="24"/>
          <w:lang w:val="es-ES" w:eastAsia="en-GB"/>
        </w:rPr>
        <w:t>Si quieres crecer como médico en un país de habla inglesa de la UE, ¡esta es tu oportunidad!</w:t>
      </w:r>
    </w:p>
    <w:p w14:paraId="331CA8F1"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roofErr w:type="gramStart"/>
      <w:r w:rsidRPr="004F6F88">
        <w:rPr>
          <w:rFonts w:eastAsia="Times New Roman" w:cstheme="minorHAnsi"/>
          <w:b/>
          <w:bCs/>
          <w:kern w:val="36"/>
          <w:sz w:val="24"/>
          <w:szCs w:val="24"/>
          <w:lang w:val="es-ES" w:eastAsia="en-GB"/>
        </w:rPr>
        <w:t>Beneficios :</w:t>
      </w:r>
      <w:proofErr w:type="gramEnd"/>
    </w:p>
    <w:p w14:paraId="6D89F486"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w:t>
      </w:r>
    </w:p>
    <w:p w14:paraId="6076A3C0" w14:textId="17BB2599"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El salario básico bruto anual de los </w:t>
      </w:r>
      <w:proofErr w:type="spellStart"/>
      <w:r w:rsidRPr="004F6F88">
        <w:rPr>
          <w:rFonts w:eastAsia="Times New Roman" w:cstheme="minorHAnsi"/>
          <w:b/>
          <w:bCs/>
          <w:kern w:val="36"/>
          <w:sz w:val="24"/>
          <w:szCs w:val="24"/>
          <w:lang w:val="es-ES" w:eastAsia="en-GB"/>
        </w:rPr>
        <w:t>Consult</w:t>
      </w:r>
      <w:r>
        <w:rPr>
          <w:rFonts w:eastAsia="Times New Roman" w:cstheme="minorHAnsi"/>
          <w:b/>
          <w:bCs/>
          <w:kern w:val="36"/>
          <w:sz w:val="24"/>
          <w:szCs w:val="24"/>
          <w:lang w:val="es-ES" w:eastAsia="en-GB"/>
        </w:rPr>
        <w:t>ants</w:t>
      </w:r>
      <w:proofErr w:type="spellEnd"/>
      <w:r w:rsidRPr="004F6F88">
        <w:rPr>
          <w:rFonts w:eastAsia="Times New Roman" w:cstheme="minorHAnsi"/>
          <w:b/>
          <w:bCs/>
          <w:kern w:val="36"/>
          <w:sz w:val="24"/>
          <w:szCs w:val="24"/>
          <w:lang w:val="es-ES" w:eastAsia="en-GB"/>
        </w:rPr>
        <w:t xml:space="preserve"> oscila entre 217.235€-261.051€ (37 horas semanales) + guardias. Salario mensual neto aproximado de 9.500€-12.000€ netos/mes después de impuestos y deducciones.</w:t>
      </w:r>
    </w:p>
    <w:p w14:paraId="4274EC52"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
    <w:p w14:paraId="1A9ACB07"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
    <w:p w14:paraId="3F6B78BA"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- 30 días laborables por año de vacaciones anuales + 10 días festivos por año</w:t>
      </w:r>
    </w:p>
    <w:p w14:paraId="19033F5B"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 Ayudas de 8.000€ anuales para proyectos de innovación.</w:t>
      </w:r>
    </w:p>
    <w:p w14:paraId="2CA239FC"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lastRenderedPageBreak/>
        <w:t xml:space="preserve"> </w:t>
      </w:r>
    </w:p>
    <w:p w14:paraId="66974DAA"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 Hasta 12.000€ para financiación educativa.</w:t>
      </w:r>
    </w:p>
    <w:p w14:paraId="558B59C9"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w:t>
      </w:r>
    </w:p>
    <w:p w14:paraId="5E00447E"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Buenas condiciones y ambiente de trabajo.</w:t>
      </w:r>
    </w:p>
    <w:p w14:paraId="4B5072C2"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w:t>
      </w:r>
    </w:p>
    <w:p w14:paraId="684F6646"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Subsidio por hijo de 140€/mes*niño se puede obtener una vez seas residente si tienes hijos bajo tu responsabilidad.</w:t>
      </w:r>
    </w:p>
    <w:p w14:paraId="4913778D"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w:t>
      </w:r>
    </w:p>
    <w:p w14:paraId="0ADE3A30"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Muy alta calidad de las escuelas públicas gratuitas.</w:t>
      </w:r>
    </w:p>
    <w:p w14:paraId="0A6AEE60"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
    <w:p w14:paraId="43478F6C"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Bologna Health Jobs ayudará al médico en muchas cuestiones relacionadas con el proceso de selección e incorporación a nuestro hospital Cliente, como por ejemplo: revisión de CV para adaptarlos a las vacantes, ayuda con el registro en el </w:t>
      </w:r>
      <w:proofErr w:type="spellStart"/>
      <w:r w:rsidRPr="004F6F88">
        <w:rPr>
          <w:rFonts w:eastAsia="Times New Roman" w:cstheme="minorHAnsi"/>
          <w:b/>
          <w:bCs/>
          <w:kern w:val="36"/>
          <w:sz w:val="24"/>
          <w:szCs w:val="24"/>
          <w:lang w:val="es-ES" w:eastAsia="en-GB"/>
        </w:rPr>
        <w:t>Irish</w:t>
      </w:r>
      <w:proofErr w:type="spellEnd"/>
      <w:r w:rsidRPr="004F6F88">
        <w:rPr>
          <w:rFonts w:eastAsia="Times New Roman" w:cstheme="minorHAnsi"/>
          <w:b/>
          <w:bCs/>
          <w:kern w:val="36"/>
          <w:sz w:val="24"/>
          <w:szCs w:val="24"/>
          <w:lang w:val="es-ES" w:eastAsia="en-GB"/>
        </w:rPr>
        <w:t xml:space="preserve"> Medical Council (IMC). , consejos y sugerencias antes de las entrevistas en el hospital, ayuda para que se reconozca su experiencia en Irlanda si viene del extranjero, ayuda con cuestiones de reubicación, asesoramiento fiscal, planificación de carrera en Irlanda, etc. En pocas palabras, nos enorgullecemos de tener relaciones a largo plazo con candidatos que colocamos, por lo que lo ayudaremos en todo lo que podamos para hacerlo.</w:t>
      </w:r>
    </w:p>
    <w:p w14:paraId="2B560511"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
    <w:p w14:paraId="1E0D270F"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Requisitos:</w:t>
      </w:r>
    </w:p>
    <w:p w14:paraId="79A021AB"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w:t>
      </w:r>
    </w:p>
    <w:p w14:paraId="0F38984E" w14:textId="61CC47BC"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Buscamos un médico especialista </w:t>
      </w:r>
      <w:proofErr w:type="spellStart"/>
      <w:r w:rsidR="005B00B9">
        <w:rPr>
          <w:rFonts w:eastAsia="Times New Roman" w:cstheme="minorHAnsi"/>
          <w:b/>
          <w:bCs/>
          <w:kern w:val="36"/>
          <w:sz w:val="24"/>
          <w:szCs w:val="24"/>
          <w:lang w:val="es-ES" w:eastAsia="en-GB"/>
        </w:rPr>
        <w:t>microbiolía</w:t>
      </w:r>
      <w:proofErr w:type="spellEnd"/>
      <w:r w:rsidRPr="004F6F88">
        <w:rPr>
          <w:rFonts w:eastAsia="Times New Roman" w:cstheme="minorHAnsi"/>
          <w:b/>
          <w:bCs/>
          <w:kern w:val="36"/>
          <w:sz w:val="24"/>
          <w:szCs w:val="24"/>
          <w:lang w:val="es-ES" w:eastAsia="en-GB"/>
        </w:rPr>
        <w:t xml:space="preserve"> con amplia experiencia en el ejercicio de la profesión médica.</w:t>
      </w:r>
    </w:p>
    <w:p w14:paraId="0937B37E"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w:t>
      </w:r>
    </w:p>
    <w:p w14:paraId="38EDA35E" w14:textId="44A27D02"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Nivel muy alto de inglés (al menos </w:t>
      </w:r>
      <w:r w:rsidR="005B00B9">
        <w:rPr>
          <w:rFonts w:eastAsia="Times New Roman" w:cstheme="minorHAnsi"/>
          <w:b/>
          <w:bCs/>
          <w:kern w:val="36"/>
          <w:sz w:val="24"/>
          <w:szCs w:val="24"/>
          <w:lang w:val="es-ES" w:eastAsia="en-GB"/>
        </w:rPr>
        <w:t>b2</w:t>
      </w:r>
      <w:r w:rsidRPr="004F6F88">
        <w:rPr>
          <w:rFonts w:eastAsia="Times New Roman" w:cstheme="minorHAnsi"/>
          <w:b/>
          <w:bCs/>
          <w:kern w:val="36"/>
          <w:sz w:val="24"/>
          <w:szCs w:val="24"/>
          <w:lang w:val="es-ES" w:eastAsia="en-GB"/>
        </w:rPr>
        <w:t>). No es necesario pasar ninguna prueba.</w:t>
      </w:r>
    </w:p>
    <w:p w14:paraId="0FA128A4"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w:t>
      </w:r>
    </w:p>
    <w:p w14:paraId="34A0C6BD" w14:textId="1EEB25E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w:t>
      </w:r>
      <w:proofErr w:type="gramStart"/>
      <w:r w:rsidRPr="004F6F88">
        <w:rPr>
          <w:rFonts w:eastAsia="Times New Roman" w:cstheme="minorHAnsi"/>
          <w:b/>
          <w:bCs/>
          <w:kern w:val="36"/>
          <w:sz w:val="24"/>
          <w:szCs w:val="24"/>
          <w:lang w:val="es-ES" w:eastAsia="en-GB"/>
        </w:rPr>
        <w:t>Regist</w:t>
      </w:r>
      <w:r>
        <w:rPr>
          <w:rFonts w:eastAsia="Times New Roman" w:cstheme="minorHAnsi"/>
          <w:b/>
          <w:bCs/>
          <w:kern w:val="36"/>
          <w:sz w:val="24"/>
          <w:szCs w:val="24"/>
          <w:lang w:val="es-ES" w:eastAsia="en-GB"/>
        </w:rPr>
        <w:t xml:space="preserve">rarse </w:t>
      </w:r>
      <w:r w:rsidRPr="004F6F88">
        <w:rPr>
          <w:rFonts w:eastAsia="Times New Roman" w:cstheme="minorHAnsi"/>
          <w:b/>
          <w:bCs/>
          <w:kern w:val="36"/>
          <w:sz w:val="24"/>
          <w:szCs w:val="24"/>
          <w:lang w:val="es-ES" w:eastAsia="en-GB"/>
        </w:rPr>
        <w:t xml:space="preserve"> como</w:t>
      </w:r>
      <w:proofErr w:type="gramEnd"/>
      <w:r w:rsidRPr="004F6F88">
        <w:rPr>
          <w:rFonts w:eastAsia="Times New Roman" w:cstheme="minorHAnsi"/>
          <w:b/>
          <w:bCs/>
          <w:kern w:val="36"/>
          <w:sz w:val="24"/>
          <w:szCs w:val="24"/>
          <w:lang w:val="es-ES" w:eastAsia="en-GB"/>
        </w:rPr>
        <w:t xml:space="preserve"> especialista en la División de Especialistas </w:t>
      </w:r>
      <w:r>
        <w:rPr>
          <w:rFonts w:eastAsia="Times New Roman" w:cstheme="minorHAnsi"/>
          <w:b/>
          <w:bCs/>
          <w:kern w:val="36"/>
          <w:sz w:val="24"/>
          <w:szCs w:val="24"/>
          <w:lang w:val="es-ES" w:eastAsia="en-GB"/>
        </w:rPr>
        <w:t>en</w:t>
      </w:r>
      <w:r w:rsidRPr="004F6F88">
        <w:rPr>
          <w:rFonts w:eastAsia="Times New Roman" w:cstheme="minorHAnsi"/>
          <w:b/>
          <w:bCs/>
          <w:kern w:val="36"/>
          <w:sz w:val="24"/>
          <w:szCs w:val="24"/>
          <w:lang w:val="es-ES" w:eastAsia="en-GB"/>
        </w:rPr>
        <w:t xml:space="preserve"> el Consejo Médico de Irlanda en la especialidad de </w:t>
      </w:r>
      <w:r w:rsidR="005B00B9">
        <w:rPr>
          <w:rFonts w:eastAsia="Times New Roman" w:cstheme="minorHAnsi"/>
          <w:b/>
          <w:bCs/>
          <w:kern w:val="36"/>
          <w:sz w:val="24"/>
          <w:szCs w:val="24"/>
          <w:lang w:val="es-ES" w:eastAsia="en-GB"/>
        </w:rPr>
        <w:t>microbiología</w:t>
      </w:r>
      <w:r w:rsidRPr="004F6F88">
        <w:rPr>
          <w:rFonts w:eastAsia="Times New Roman" w:cstheme="minorHAnsi"/>
          <w:b/>
          <w:bCs/>
          <w:kern w:val="36"/>
          <w:sz w:val="24"/>
          <w:szCs w:val="24"/>
          <w:lang w:val="es-ES" w:eastAsia="en-GB"/>
        </w:rPr>
        <w:t>. Ayudamos con el proceso.</w:t>
      </w:r>
    </w:p>
    <w:p w14:paraId="16F50C1E"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
    <w:p w14:paraId="51DE8B00"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w:t>
      </w:r>
    </w:p>
    <w:p w14:paraId="6187705D" w14:textId="5F270E2D"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Todos los candidatos que aún no estén registrados deben estar cualificados como especialistas en </w:t>
      </w:r>
      <w:r w:rsidR="005B00B9">
        <w:rPr>
          <w:rFonts w:eastAsia="Times New Roman" w:cstheme="minorHAnsi"/>
          <w:b/>
          <w:bCs/>
          <w:kern w:val="36"/>
          <w:sz w:val="24"/>
          <w:szCs w:val="24"/>
          <w:lang w:val="es-ES" w:eastAsia="en-GB"/>
        </w:rPr>
        <w:t>microbiología</w:t>
      </w:r>
      <w:r w:rsidRPr="004F6F88">
        <w:rPr>
          <w:rFonts w:eastAsia="Times New Roman" w:cstheme="minorHAnsi"/>
          <w:b/>
          <w:bCs/>
          <w:kern w:val="36"/>
          <w:sz w:val="24"/>
          <w:szCs w:val="24"/>
          <w:lang w:val="es-ES" w:eastAsia="en-GB"/>
        </w:rPr>
        <w:t xml:space="preserve"> dentro de la Unión Europea (NO se considerarán CV sin este requisito) o alternativamente deben tener el título de especialista reconocido en un estado miembro de la UE y haber ejercido durante 3 años. desde la fecha de reconocimiento.</w:t>
      </w:r>
    </w:p>
    <w:p w14:paraId="23EE992C"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
    <w:p w14:paraId="1376EA5B"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
    <w:p w14:paraId="54094F78"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
    <w:p w14:paraId="043A8118"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p>
    <w:p w14:paraId="537728AB"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 xml:space="preserve"> </w:t>
      </w:r>
    </w:p>
    <w:p w14:paraId="1D6015BE"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Si estás interesado envía tu CV en inglés a viviana@bolognahealthjobs.com.</w:t>
      </w:r>
    </w:p>
    <w:p w14:paraId="0A2EE9E7" w14:textId="77777777" w:rsidR="004F6F88" w:rsidRPr="004F6F88" w:rsidRDefault="004F6F88" w:rsidP="004F6F88">
      <w:pPr>
        <w:spacing w:after="0" w:line="300" w:lineRule="auto"/>
        <w:outlineLvl w:val="0"/>
        <w:rPr>
          <w:rFonts w:eastAsia="Times New Roman" w:cstheme="minorHAnsi"/>
          <w:b/>
          <w:bCs/>
          <w:kern w:val="36"/>
          <w:sz w:val="24"/>
          <w:szCs w:val="24"/>
          <w:lang w:val="es-ES" w:eastAsia="en-GB"/>
        </w:rPr>
      </w:pPr>
      <w:r w:rsidRPr="004F6F88">
        <w:rPr>
          <w:rFonts w:eastAsia="Times New Roman" w:cstheme="minorHAnsi"/>
          <w:b/>
          <w:bCs/>
          <w:kern w:val="36"/>
          <w:sz w:val="24"/>
          <w:szCs w:val="24"/>
          <w:lang w:val="es-ES" w:eastAsia="en-GB"/>
        </w:rPr>
        <w:t>Puedes visitarnos en www.bolognahealthjobs.com</w:t>
      </w:r>
    </w:p>
    <w:p w14:paraId="44CFE828" w14:textId="77777777" w:rsidR="004F6F88" w:rsidRPr="004F6F88" w:rsidRDefault="004F6F88" w:rsidP="004F6F88">
      <w:pPr>
        <w:spacing w:after="0" w:line="300" w:lineRule="auto"/>
        <w:outlineLvl w:val="0"/>
        <w:rPr>
          <w:rFonts w:eastAsia="Times New Roman" w:cstheme="minorHAnsi"/>
          <w:b/>
          <w:bCs/>
          <w:kern w:val="36"/>
          <w:sz w:val="24"/>
          <w:szCs w:val="24"/>
          <w:lang w:eastAsia="en-GB"/>
        </w:rPr>
      </w:pPr>
      <w:r w:rsidRPr="004F6F88">
        <w:rPr>
          <w:rFonts w:eastAsia="Times New Roman" w:cstheme="minorHAnsi"/>
          <w:b/>
          <w:bCs/>
          <w:kern w:val="36"/>
          <w:sz w:val="24"/>
          <w:szCs w:val="24"/>
          <w:lang w:eastAsia="en-GB"/>
        </w:rPr>
        <w:t>​</w:t>
      </w:r>
    </w:p>
    <w:sectPr w:rsidR="004F6F88" w:rsidRPr="004F6F88" w:rsidSect="00634329">
      <w:head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ED31F" w14:textId="77777777" w:rsidR="00821E4A" w:rsidRDefault="00821E4A">
      <w:pPr>
        <w:spacing w:after="0" w:line="240" w:lineRule="auto"/>
      </w:pPr>
      <w:r>
        <w:separator/>
      </w:r>
    </w:p>
  </w:endnote>
  <w:endnote w:type="continuationSeparator" w:id="0">
    <w:p w14:paraId="57EE3E7B" w14:textId="77777777" w:rsidR="00821E4A" w:rsidRDefault="0082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D3D6F" w14:textId="77777777" w:rsidR="00821E4A" w:rsidRDefault="00821E4A">
      <w:pPr>
        <w:spacing w:after="0" w:line="240" w:lineRule="auto"/>
      </w:pPr>
      <w:r>
        <w:separator/>
      </w:r>
    </w:p>
  </w:footnote>
  <w:footnote w:type="continuationSeparator" w:id="0">
    <w:p w14:paraId="65431838" w14:textId="77777777" w:rsidR="00821E4A" w:rsidRDefault="0082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027F" w14:textId="77777777" w:rsidR="00851B6B" w:rsidRDefault="00851B6B" w:rsidP="007B786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F09FD"/>
    <w:multiLevelType w:val="multilevel"/>
    <w:tmpl w:val="D1AE8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BE7171"/>
    <w:multiLevelType w:val="multilevel"/>
    <w:tmpl w:val="AD24E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5450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568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40"/>
    <w:rsid w:val="00027F7F"/>
    <w:rsid w:val="001E1836"/>
    <w:rsid w:val="00283423"/>
    <w:rsid w:val="002B4100"/>
    <w:rsid w:val="002E1956"/>
    <w:rsid w:val="002F6BB7"/>
    <w:rsid w:val="00307EC8"/>
    <w:rsid w:val="00322282"/>
    <w:rsid w:val="003A6226"/>
    <w:rsid w:val="003F46C6"/>
    <w:rsid w:val="004530BF"/>
    <w:rsid w:val="0047559F"/>
    <w:rsid w:val="004C7334"/>
    <w:rsid w:val="004F6F88"/>
    <w:rsid w:val="005332EB"/>
    <w:rsid w:val="005978E6"/>
    <w:rsid w:val="005B00B9"/>
    <w:rsid w:val="00634329"/>
    <w:rsid w:val="00677370"/>
    <w:rsid w:val="006E2DC6"/>
    <w:rsid w:val="007947A3"/>
    <w:rsid w:val="00821E4A"/>
    <w:rsid w:val="00823088"/>
    <w:rsid w:val="008262FB"/>
    <w:rsid w:val="0082708F"/>
    <w:rsid w:val="00851B6B"/>
    <w:rsid w:val="00863A68"/>
    <w:rsid w:val="008C375E"/>
    <w:rsid w:val="009513CB"/>
    <w:rsid w:val="00971446"/>
    <w:rsid w:val="00A3640A"/>
    <w:rsid w:val="00A729A6"/>
    <w:rsid w:val="00AD4640"/>
    <w:rsid w:val="00B11B9B"/>
    <w:rsid w:val="00B163C3"/>
    <w:rsid w:val="00B7092B"/>
    <w:rsid w:val="00B963D0"/>
    <w:rsid w:val="00BB19FE"/>
    <w:rsid w:val="00BB429D"/>
    <w:rsid w:val="00BD52B6"/>
    <w:rsid w:val="00C201DC"/>
    <w:rsid w:val="00C605CE"/>
    <w:rsid w:val="00CD52AC"/>
    <w:rsid w:val="00D00CC6"/>
    <w:rsid w:val="00DC1C33"/>
    <w:rsid w:val="00E135F5"/>
    <w:rsid w:val="00E5083F"/>
    <w:rsid w:val="00E76962"/>
    <w:rsid w:val="00EB658E"/>
    <w:rsid w:val="00F27635"/>
    <w:rsid w:val="00F5318A"/>
    <w:rsid w:val="00FB5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203B"/>
  <w15:docId w15:val="{1E4A8D00-7CC3-41F4-AE2F-CE56913B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D46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D4640"/>
  </w:style>
  <w:style w:type="paragraph" w:styleId="Textodeglobo">
    <w:name w:val="Balloon Text"/>
    <w:basedOn w:val="Normal"/>
    <w:link w:val="TextodegloboCar"/>
    <w:uiPriority w:val="99"/>
    <w:semiHidden/>
    <w:unhideWhenUsed/>
    <w:rsid w:val="00AD46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640"/>
    <w:rPr>
      <w:rFonts w:ascii="Tahoma" w:hAnsi="Tahoma" w:cs="Tahoma"/>
      <w:sz w:val="16"/>
      <w:szCs w:val="16"/>
    </w:rPr>
  </w:style>
  <w:style w:type="paragraph" w:styleId="NormalWeb">
    <w:name w:val="Normal (Web)"/>
    <w:basedOn w:val="Normal"/>
    <w:uiPriority w:val="99"/>
    <w:unhideWhenUsed/>
    <w:rsid w:val="0032228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22282"/>
    <w:rPr>
      <w:b/>
      <w:bCs/>
    </w:rPr>
  </w:style>
  <w:style w:type="paragraph" w:styleId="Prrafodelista">
    <w:name w:val="List Paragraph"/>
    <w:basedOn w:val="Normal"/>
    <w:uiPriority w:val="34"/>
    <w:qFormat/>
    <w:rsid w:val="002F6BB7"/>
    <w:pPr>
      <w:spacing w:after="0" w:line="240" w:lineRule="auto"/>
      <w:ind w:left="720"/>
    </w:pPr>
    <w:rPr>
      <w:rFonts w:ascii="Calibri" w:hAnsi="Calibri" w:cs="Calibri"/>
      <w:lang w:eastAsia="en-GB"/>
    </w:rPr>
  </w:style>
  <w:style w:type="character" w:styleId="Hipervnculo">
    <w:name w:val="Hyperlink"/>
    <w:basedOn w:val="Fuentedeprrafopredeter"/>
    <w:uiPriority w:val="99"/>
    <w:unhideWhenUsed/>
    <w:rsid w:val="00027F7F"/>
    <w:rPr>
      <w:color w:val="0000FF" w:themeColor="hyperlink"/>
      <w:u w:val="single"/>
    </w:rPr>
  </w:style>
  <w:style w:type="character" w:styleId="Mencinsinresolver">
    <w:name w:val="Unresolved Mention"/>
    <w:basedOn w:val="Fuentedeprrafopredeter"/>
    <w:uiPriority w:val="99"/>
    <w:semiHidden/>
    <w:unhideWhenUsed/>
    <w:rsid w:val="0002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964">
      <w:bodyDiv w:val="1"/>
      <w:marLeft w:val="0"/>
      <w:marRight w:val="0"/>
      <w:marTop w:val="0"/>
      <w:marBottom w:val="0"/>
      <w:divBdr>
        <w:top w:val="none" w:sz="0" w:space="0" w:color="auto"/>
        <w:left w:val="none" w:sz="0" w:space="0" w:color="auto"/>
        <w:bottom w:val="none" w:sz="0" w:space="0" w:color="auto"/>
        <w:right w:val="none" w:sz="0" w:space="0" w:color="auto"/>
      </w:divBdr>
    </w:div>
    <w:div w:id="309989958">
      <w:bodyDiv w:val="1"/>
      <w:marLeft w:val="0"/>
      <w:marRight w:val="0"/>
      <w:marTop w:val="0"/>
      <w:marBottom w:val="0"/>
      <w:divBdr>
        <w:top w:val="none" w:sz="0" w:space="0" w:color="auto"/>
        <w:left w:val="none" w:sz="0" w:space="0" w:color="auto"/>
        <w:bottom w:val="none" w:sz="0" w:space="0" w:color="auto"/>
        <w:right w:val="none" w:sz="0" w:space="0" w:color="auto"/>
      </w:divBdr>
    </w:div>
    <w:div w:id="462309395">
      <w:bodyDiv w:val="1"/>
      <w:marLeft w:val="0"/>
      <w:marRight w:val="0"/>
      <w:marTop w:val="0"/>
      <w:marBottom w:val="0"/>
      <w:divBdr>
        <w:top w:val="none" w:sz="0" w:space="0" w:color="auto"/>
        <w:left w:val="none" w:sz="0" w:space="0" w:color="auto"/>
        <w:bottom w:val="none" w:sz="0" w:space="0" w:color="auto"/>
        <w:right w:val="none" w:sz="0" w:space="0" w:color="auto"/>
      </w:divBdr>
    </w:div>
    <w:div w:id="928808689">
      <w:bodyDiv w:val="1"/>
      <w:marLeft w:val="0"/>
      <w:marRight w:val="0"/>
      <w:marTop w:val="0"/>
      <w:marBottom w:val="0"/>
      <w:divBdr>
        <w:top w:val="none" w:sz="0" w:space="0" w:color="auto"/>
        <w:left w:val="none" w:sz="0" w:space="0" w:color="auto"/>
        <w:bottom w:val="none" w:sz="0" w:space="0" w:color="auto"/>
        <w:right w:val="none" w:sz="0" w:space="0" w:color="auto"/>
      </w:divBdr>
    </w:div>
    <w:div w:id="1498036797">
      <w:bodyDiv w:val="1"/>
      <w:marLeft w:val="0"/>
      <w:marRight w:val="0"/>
      <w:marTop w:val="0"/>
      <w:marBottom w:val="0"/>
      <w:divBdr>
        <w:top w:val="none" w:sz="0" w:space="0" w:color="auto"/>
        <w:left w:val="none" w:sz="0" w:space="0" w:color="auto"/>
        <w:bottom w:val="none" w:sz="0" w:space="0" w:color="auto"/>
        <w:right w:val="none" w:sz="0" w:space="0" w:color="auto"/>
      </w:divBdr>
    </w:div>
    <w:div w:id="1632783139">
      <w:bodyDiv w:val="1"/>
      <w:marLeft w:val="0"/>
      <w:marRight w:val="0"/>
      <w:marTop w:val="0"/>
      <w:marBottom w:val="0"/>
      <w:divBdr>
        <w:top w:val="none" w:sz="0" w:space="0" w:color="auto"/>
        <w:left w:val="none" w:sz="0" w:space="0" w:color="auto"/>
        <w:bottom w:val="none" w:sz="0" w:space="0" w:color="auto"/>
        <w:right w:val="none" w:sz="0" w:space="0" w:color="auto"/>
      </w:divBdr>
    </w:div>
    <w:div w:id="21239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José Cubiles</cp:lastModifiedBy>
  <cp:revision>2</cp:revision>
  <cp:lastPrinted>2024-02-05T10:28:00Z</cp:lastPrinted>
  <dcterms:created xsi:type="dcterms:W3CDTF">2024-06-20T07:41:00Z</dcterms:created>
  <dcterms:modified xsi:type="dcterms:W3CDTF">2024-06-20T07:41:00Z</dcterms:modified>
</cp:coreProperties>
</file>